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55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646"/>
      </w:tblGrid>
      <w:tr w:rsidR="00E9403D" w14:paraId="0B8A1674" w14:textId="77777777" w:rsidTr="00A15848">
        <w:trPr>
          <w:trHeight w:val="288"/>
        </w:trPr>
        <w:tc>
          <w:tcPr>
            <w:tcW w:w="2127" w:type="dxa"/>
            <w:vAlign w:val="bottom"/>
          </w:tcPr>
          <w:p w14:paraId="31B504A8" w14:textId="77777777" w:rsidR="00E9403D" w:rsidRPr="00B20EB9" w:rsidRDefault="00E9403D" w:rsidP="00CD6F1F"/>
        </w:tc>
        <w:tc>
          <w:tcPr>
            <w:tcW w:w="8646" w:type="dxa"/>
            <w:vAlign w:val="bottom"/>
          </w:tcPr>
          <w:p w14:paraId="08807554" w14:textId="77777777" w:rsidR="00E9403D" w:rsidRDefault="001415D1" w:rsidP="00CD6F1F">
            <w:pPr>
              <w:pStyle w:val="Title"/>
            </w:pPr>
            <w:r>
              <w:t>STUDENT VOICE EVALUATION</w:t>
            </w:r>
          </w:p>
          <w:p w14:paraId="4321D841" w14:textId="77777777" w:rsidR="00FE77A1" w:rsidRPr="00FE77A1" w:rsidRDefault="00FE77A1" w:rsidP="00FE77A1">
            <w:r w:rsidRPr="00FE77A1">
              <w:t>These questions should be asked of any student voice activity undertaken, both regular and incidental.  A record should be kept for reporting</w:t>
            </w:r>
            <w:r>
              <w:t xml:space="preserve"> purposes</w:t>
            </w:r>
            <w:r w:rsidRPr="00FE77A1">
              <w:t xml:space="preserve">.  </w:t>
            </w:r>
          </w:p>
          <w:p w14:paraId="04720D0F" w14:textId="77777777" w:rsidR="0093385C" w:rsidRDefault="0093385C" w:rsidP="0093385C"/>
          <w:p w14:paraId="266BAAF4" w14:textId="77777777" w:rsidR="0093385C" w:rsidRPr="0093385C" w:rsidRDefault="0093385C" w:rsidP="0093385C"/>
        </w:tc>
      </w:tr>
      <w:tr w:rsidR="00D96C04" w14:paraId="265D1664" w14:textId="77777777" w:rsidTr="00A15848">
        <w:trPr>
          <w:trHeight w:val="288"/>
        </w:trPr>
        <w:tc>
          <w:tcPr>
            <w:tcW w:w="2127" w:type="dxa"/>
            <w:vAlign w:val="bottom"/>
          </w:tcPr>
          <w:p w14:paraId="4B8C2260" w14:textId="77777777" w:rsidR="00D96C04" w:rsidRPr="00B20EB9" w:rsidRDefault="00D96C04" w:rsidP="00CD6F1F"/>
        </w:tc>
        <w:tc>
          <w:tcPr>
            <w:tcW w:w="8646" w:type="dxa"/>
            <w:vAlign w:val="bottom"/>
          </w:tcPr>
          <w:p w14:paraId="5A0FAC98" w14:textId="77777777" w:rsidR="00D96C04" w:rsidRPr="00CD6F1F" w:rsidRDefault="001415D1" w:rsidP="00CD6F1F">
            <w:pPr>
              <w:pStyle w:val="Heading1"/>
              <w:rPr>
                <w:color w:val="CCB400" w:themeColor="accent2"/>
              </w:rPr>
            </w:pPr>
            <w:r w:rsidRPr="0038060A">
              <w:rPr>
                <w:color w:val="E3A191" w:themeColor="accent1" w:themeTint="99"/>
              </w:rPr>
              <w:t>REGULAR</w:t>
            </w:r>
          </w:p>
        </w:tc>
      </w:tr>
      <w:tr w:rsidR="00E9403D" w14:paraId="48A22910" w14:textId="77777777" w:rsidTr="0010242E">
        <w:trPr>
          <w:trHeight w:val="1901"/>
        </w:trPr>
        <w:tc>
          <w:tcPr>
            <w:tcW w:w="2127" w:type="dxa"/>
            <w:tcBorders>
              <w:right w:val="single" w:sz="4" w:space="0" w:color="ECC0B6" w:themeColor="accent1" w:themeTint="66"/>
            </w:tcBorders>
          </w:tcPr>
          <w:p w14:paraId="5C30C5A1" w14:textId="77777777" w:rsidR="00E9403D" w:rsidRPr="00B7690F" w:rsidRDefault="00F76BA8" w:rsidP="00CD6F1F">
            <w:r>
              <w:rPr>
                <w:rFonts w:ascii="Arial" w:hAnsi="Arial" w:cs="Arial"/>
                <w:noProof/>
                <w:color w:val="0A88D3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052EFFF9" wp14:editId="771EAA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213995</wp:posOffset>
                  </wp:positionV>
                  <wp:extent cx="1133475" cy="1133475"/>
                  <wp:effectExtent l="0" t="0" r="9525" b="9525"/>
                  <wp:wrapSquare wrapText="bothSides"/>
                  <wp:docPr id="19" name="Picture 19" descr="Calendar, Monthly, Office, Sched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lendar, Monthly, Office, Schedul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  <w:tcBorders>
              <w:left w:val="single" w:sz="4" w:space="0" w:color="ECC0B6" w:themeColor="accent1" w:themeTint="66"/>
            </w:tcBorders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4" w:space="0" w:color="E3A191" w:themeColor="accent1" w:themeTint="99"/>
                <w:left w:val="single" w:sz="4" w:space="0" w:color="E3A191" w:themeColor="accent1" w:themeTint="99"/>
                <w:bottom w:val="single" w:sz="4" w:space="0" w:color="E3A191" w:themeColor="accent1" w:themeTint="99"/>
                <w:right w:val="single" w:sz="4" w:space="0" w:color="E3A191" w:themeColor="accent1" w:themeTint="99"/>
                <w:insideH w:val="single" w:sz="6" w:space="0" w:color="E3A191" w:themeColor="accent1" w:themeTint="99"/>
                <w:insideV w:val="single" w:sz="6" w:space="0" w:color="E3A191" w:themeColor="accent1" w:themeTint="9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8"/>
              <w:gridCol w:w="8093"/>
            </w:tblGrid>
            <w:tr w:rsidR="0038060A" w:rsidRPr="0038060A" w14:paraId="2C7F311B" w14:textId="77777777" w:rsidTr="0010242E">
              <w:trPr>
                <w:trHeight w:hRule="exact" w:val="451"/>
                <w:tblCellSpacing w:w="21" w:type="dxa"/>
              </w:trPr>
              <w:tc>
                <w:tcPr>
                  <w:tcW w:w="417" w:type="dxa"/>
                  <w:tcBorders>
                    <w:left w:val="single" w:sz="4" w:space="0" w:color="ECC0B6" w:themeColor="accent1" w:themeTint="66"/>
                  </w:tcBorders>
                  <w:vAlign w:val="center"/>
                </w:tcPr>
                <w:p w14:paraId="561AA062" w14:textId="77777777" w:rsidR="00CA73A5" w:rsidRPr="0038060A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14:paraId="5687A2D9" w14:textId="77777777" w:rsidR="00CA73A5" w:rsidRPr="0038060A" w:rsidRDefault="00E17760" w:rsidP="000C171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 xml:space="preserve">How often has this </w:t>
                  </w:r>
                  <w:r w:rsidR="00FF1BEA">
                    <w:rPr>
                      <w:rFonts w:ascii="Calibri" w:hAnsi="Calibri"/>
                      <w:sz w:val="24"/>
                      <w:szCs w:val="24"/>
                    </w:rPr>
                    <w:t xml:space="preserve">activity </w:t>
                  </w: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>taken place?</w:t>
                  </w:r>
                </w:p>
              </w:tc>
            </w:tr>
            <w:tr w:rsidR="0038060A" w:rsidRPr="0038060A" w14:paraId="1209CEDB" w14:textId="77777777" w:rsidTr="0010242E">
              <w:trPr>
                <w:trHeight w:hRule="exact" w:val="374"/>
                <w:tblCellSpacing w:w="21" w:type="dxa"/>
              </w:trPr>
              <w:tc>
                <w:tcPr>
                  <w:tcW w:w="417" w:type="dxa"/>
                  <w:tcBorders>
                    <w:top w:val="single" w:sz="4" w:space="0" w:color="ECC0B6" w:themeColor="accent1" w:themeTint="66"/>
                  </w:tcBorders>
                  <w:vAlign w:val="center"/>
                </w:tcPr>
                <w:p w14:paraId="268B9D38" w14:textId="77777777" w:rsidR="00CA73A5" w:rsidRPr="0038060A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14:paraId="551B40F6" w14:textId="77777777" w:rsidR="0038060A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>Have you kept a record of dates?</w:t>
                  </w:r>
                </w:p>
                <w:p w14:paraId="1198127C" w14:textId="77777777" w:rsidR="00CA73A5" w:rsidRPr="0038060A" w:rsidRDefault="00CA73A5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38060A" w:rsidRPr="0038060A" w14:paraId="2D03DF04" w14:textId="77777777" w:rsidTr="00A15848">
              <w:trPr>
                <w:trHeight w:hRule="exact" w:val="379"/>
                <w:tblCellSpacing w:w="21" w:type="dxa"/>
              </w:trPr>
              <w:tc>
                <w:tcPr>
                  <w:tcW w:w="417" w:type="dxa"/>
                  <w:vAlign w:val="center"/>
                </w:tcPr>
                <w:p w14:paraId="1D5156B1" w14:textId="77777777" w:rsidR="00CA73A5" w:rsidRPr="0038060A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14:paraId="54778171" w14:textId="77777777" w:rsidR="0038060A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>How have you ensured broad student participation?</w:t>
                  </w:r>
                </w:p>
                <w:p w14:paraId="07ADAE49" w14:textId="77777777" w:rsidR="00CA73A5" w:rsidRPr="0038060A" w:rsidRDefault="00CA73A5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38060A" w:rsidRPr="0038060A" w14:paraId="50A73E9B" w14:textId="77777777" w:rsidTr="00A15848">
              <w:trPr>
                <w:trHeight w:hRule="exact" w:val="683"/>
                <w:tblCellSpacing w:w="21" w:type="dxa"/>
              </w:trPr>
              <w:tc>
                <w:tcPr>
                  <w:tcW w:w="417" w:type="dxa"/>
                  <w:vAlign w:val="center"/>
                </w:tcPr>
                <w:p w14:paraId="088F74A6" w14:textId="77777777" w:rsidR="00CA73A5" w:rsidRPr="0038060A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14:paraId="027AAFC4" w14:textId="77777777" w:rsidR="0038060A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 xml:space="preserve">Have you looked across at the calendar of student voice activity and made sure it makes sense in terms of the student journey?  </w:t>
                  </w:r>
                </w:p>
                <w:p w14:paraId="37B5B32B" w14:textId="77777777" w:rsidR="00CA73A5" w:rsidRPr="0038060A" w:rsidRDefault="00CA73A5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38060A" w:rsidRPr="0038060A" w14:paraId="7CE1587F" w14:textId="77777777" w:rsidTr="00A15848">
              <w:trPr>
                <w:trHeight w:hRule="exact" w:val="381"/>
                <w:tblCellSpacing w:w="21" w:type="dxa"/>
              </w:trPr>
              <w:tc>
                <w:tcPr>
                  <w:tcW w:w="417" w:type="dxa"/>
                  <w:vAlign w:val="center"/>
                </w:tcPr>
                <w:p w14:paraId="3B19A3D0" w14:textId="77777777" w:rsidR="00CA73A5" w:rsidRPr="0038060A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14:paraId="61AE44CB" w14:textId="77777777" w:rsidR="0038060A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>Have you checked there is no overlap or repetition?</w:t>
                  </w:r>
                </w:p>
                <w:p w14:paraId="7591FE9A" w14:textId="77777777" w:rsidR="00CA73A5" w:rsidRPr="0038060A" w:rsidRDefault="00CA73A5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14:paraId="6C0CF865" w14:textId="77777777" w:rsidR="00E9403D" w:rsidRDefault="00E9403D" w:rsidP="00CD6F1F"/>
        </w:tc>
      </w:tr>
      <w:tr w:rsidR="00E9403D" w14:paraId="535C9D09" w14:textId="77777777" w:rsidTr="0010242E">
        <w:trPr>
          <w:trHeight w:val="288"/>
        </w:trPr>
        <w:tc>
          <w:tcPr>
            <w:tcW w:w="2127" w:type="dxa"/>
            <w:tcBorders>
              <w:bottom w:val="single" w:sz="4" w:space="0" w:color="FFFFFF" w:themeColor="background1"/>
            </w:tcBorders>
            <w:vAlign w:val="bottom"/>
          </w:tcPr>
          <w:p w14:paraId="100E13B9" w14:textId="77777777" w:rsidR="00E9403D" w:rsidRPr="00B7690F" w:rsidRDefault="00E9403D" w:rsidP="00CD6F1F"/>
        </w:tc>
        <w:tc>
          <w:tcPr>
            <w:tcW w:w="8646" w:type="dxa"/>
            <w:vAlign w:val="bottom"/>
          </w:tcPr>
          <w:p w14:paraId="07174992" w14:textId="77777777" w:rsidR="0093385C" w:rsidRDefault="0093385C" w:rsidP="00CD6F1F">
            <w:pPr>
              <w:pStyle w:val="Heading1"/>
              <w:rPr>
                <w:color w:val="8CADAE" w:themeColor="accent3"/>
              </w:rPr>
            </w:pPr>
          </w:p>
          <w:p w14:paraId="236E23B5" w14:textId="77777777" w:rsidR="00E9403D" w:rsidRPr="00550371" w:rsidRDefault="001415D1" w:rsidP="00CD6F1F">
            <w:pPr>
              <w:pStyle w:val="Heading1"/>
              <w:rPr>
                <w:color w:val="8CADAE" w:themeColor="accent3"/>
              </w:rPr>
            </w:pPr>
            <w:r>
              <w:rPr>
                <w:color w:val="8CADAE" w:themeColor="accent3"/>
              </w:rPr>
              <w:t>RESPONSIVE</w:t>
            </w:r>
          </w:p>
        </w:tc>
      </w:tr>
      <w:tr w:rsidR="00E9403D" w14:paraId="046C4640" w14:textId="77777777" w:rsidTr="0010242E">
        <w:trPr>
          <w:trHeight w:val="1901"/>
        </w:trPr>
        <w:tc>
          <w:tcPr>
            <w:tcW w:w="2127" w:type="dxa"/>
            <w:tcBorders>
              <w:top w:val="single" w:sz="4" w:space="0" w:color="FFFFFF" w:themeColor="background1"/>
            </w:tcBorders>
          </w:tcPr>
          <w:p w14:paraId="23014AA6" w14:textId="77777777" w:rsidR="00E9403D" w:rsidRPr="00B7690F" w:rsidRDefault="00E26FB1" w:rsidP="00CD6F1F">
            <w:r>
              <w:rPr>
                <w:rFonts w:ascii="Arial" w:hAnsi="Arial" w:cs="Arial"/>
                <w:noProof/>
                <w:color w:val="0A88D3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6E756ACE" wp14:editId="298F44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184150</wp:posOffset>
                  </wp:positionV>
                  <wp:extent cx="1170940" cy="1000125"/>
                  <wp:effectExtent l="0" t="0" r="0" b="9525"/>
                  <wp:wrapSquare wrapText="bothSides"/>
                  <wp:docPr id="27" name="Picture 27" descr="Reply All, E-Mail, Email, Letter, P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ly All, E-Mail, Email, Letter, Pos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8CADAE" w:themeColor="accent3"/>
                <w:left w:val="single" w:sz="6" w:space="0" w:color="8CADAE" w:themeColor="accent3"/>
                <w:bottom w:val="single" w:sz="6" w:space="0" w:color="8CADAE" w:themeColor="accent3"/>
                <w:right w:val="single" w:sz="6" w:space="0" w:color="8CADAE" w:themeColor="accent3"/>
                <w:insideH w:val="single" w:sz="6" w:space="0" w:color="8CADAE" w:themeColor="accent3"/>
                <w:insideV w:val="single" w:sz="6" w:space="0" w:color="8CADAE" w:themeColor="accent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0"/>
              <w:gridCol w:w="8090"/>
            </w:tblGrid>
            <w:tr w:rsidR="002C139B" w:rsidRPr="00B7690F" w14:paraId="57120F7C" w14:textId="77777777" w:rsidTr="00A15848">
              <w:trPr>
                <w:trHeight w:hRule="exact" w:val="400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039976C2" w14:textId="77777777" w:rsidR="002C139B" w:rsidRPr="00B7690F" w:rsidRDefault="002C139B" w:rsidP="0038060A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316DA9A6" w14:textId="77777777" w:rsidR="002C139B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 xml:space="preserve">How have the actions from the activity been recorded? </w:t>
                  </w:r>
                </w:p>
              </w:tc>
            </w:tr>
            <w:tr w:rsidR="002C139B" w:rsidRPr="00B7690F" w14:paraId="680E44F1" w14:textId="77777777" w:rsidTr="00A15848">
              <w:trPr>
                <w:trHeight w:hRule="exact" w:val="355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6AE8DB24" w14:textId="77777777" w:rsidR="002C139B" w:rsidRPr="00B7690F" w:rsidRDefault="002C139B" w:rsidP="0038060A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022BDEC8" w14:textId="77777777" w:rsidR="002C139B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>How have they been fed upwards for response?</w:t>
                  </w:r>
                </w:p>
              </w:tc>
            </w:tr>
            <w:tr w:rsidR="002C139B" w:rsidRPr="00B7690F" w14:paraId="17A0BAE1" w14:textId="77777777" w:rsidTr="00A15848">
              <w:trPr>
                <w:trHeight w:hRule="exact" w:val="389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0677CACA" w14:textId="77777777" w:rsidR="002C139B" w:rsidRPr="00B7690F" w:rsidRDefault="002C139B" w:rsidP="0038060A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3CAB6DD1" w14:textId="77777777" w:rsidR="002C139B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>How has the response been recorded and relayed to the students?</w:t>
                  </w:r>
                </w:p>
              </w:tc>
            </w:tr>
            <w:tr w:rsidR="002C139B" w:rsidRPr="00B7690F" w14:paraId="103CD8AB" w14:textId="77777777" w:rsidTr="00A15848">
              <w:trPr>
                <w:trHeight w:hRule="exact" w:val="669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0C2DF5F3" w14:textId="77777777" w:rsidR="002C139B" w:rsidRPr="00B7690F" w:rsidRDefault="002C139B" w:rsidP="0038060A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5A412532" w14:textId="77777777" w:rsidR="002C139B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>Do students know where to look to find response details when they have shared their views?</w:t>
                  </w:r>
                </w:p>
              </w:tc>
            </w:tr>
            <w:tr w:rsidR="002C139B" w:rsidRPr="00B7690F" w14:paraId="0D866B00" w14:textId="77777777" w:rsidTr="00A15848">
              <w:trPr>
                <w:trHeight w:hRule="exact" w:val="395"/>
                <w:tblCellSpacing w:w="21" w:type="dxa"/>
              </w:trPr>
              <w:tc>
                <w:tcPr>
                  <w:tcW w:w="437" w:type="dxa"/>
                  <w:vAlign w:val="center"/>
                </w:tcPr>
                <w:p w14:paraId="0950C202" w14:textId="77777777" w:rsidR="002C139B" w:rsidRPr="00B7690F" w:rsidRDefault="002C139B" w:rsidP="0038060A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14:paraId="7A2F8ECE" w14:textId="77777777" w:rsidR="002C139B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 xml:space="preserve">How have you kept changes under review? </w:t>
                  </w:r>
                </w:p>
              </w:tc>
            </w:tr>
          </w:tbl>
          <w:p w14:paraId="78C3A3B5" w14:textId="77777777" w:rsidR="00E9403D" w:rsidRDefault="00E9403D" w:rsidP="00CD6F1F"/>
        </w:tc>
      </w:tr>
      <w:tr w:rsidR="00E9403D" w14:paraId="5EC8446E" w14:textId="77777777" w:rsidTr="00A15848">
        <w:trPr>
          <w:trHeight w:val="288"/>
        </w:trPr>
        <w:tc>
          <w:tcPr>
            <w:tcW w:w="2127" w:type="dxa"/>
            <w:vAlign w:val="bottom"/>
          </w:tcPr>
          <w:p w14:paraId="48CFC384" w14:textId="77777777" w:rsidR="00E9403D" w:rsidRPr="00B7690F" w:rsidRDefault="00E9403D" w:rsidP="00CD6F1F"/>
        </w:tc>
        <w:tc>
          <w:tcPr>
            <w:tcW w:w="8646" w:type="dxa"/>
            <w:vAlign w:val="bottom"/>
          </w:tcPr>
          <w:p w14:paraId="658C769E" w14:textId="77777777" w:rsidR="0093385C" w:rsidRDefault="0093385C" w:rsidP="00CD6F1F">
            <w:pPr>
              <w:pStyle w:val="Heading1"/>
              <w:rPr>
                <w:color w:val="8C7B70" w:themeColor="accent4"/>
              </w:rPr>
            </w:pPr>
          </w:p>
          <w:p w14:paraId="58AF792B" w14:textId="77777777" w:rsidR="00E9403D" w:rsidRPr="00550371" w:rsidRDefault="001415D1" w:rsidP="00CD6F1F">
            <w:pPr>
              <w:pStyle w:val="Heading1"/>
              <w:rPr>
                <w:color w:val="8C7B70" w:themeColor="accent4"/>
              </w:rPr>
            </w:pPr>
            <w:r>
              <w:rPr>
                <w:color w:val="8C7B70" w:themeColor="accent4"/>
              </w:rPr>
              <w:t>ACCESSIBLE</w:t>
            </w:r>
          </w:p>
        </w:tc>
      </w:tr>
      <w:tr w:rsidR="00E9403D" w14:paraId="438BC0F3" w14:textId="77777777" w:rsidTr="00A15848">
        <w:trPr>
          <w:trHeight w:val="1901"/>
        </w:trPr>
        <w:tc>
          <w:tcPr>
            <w:tcW w:w="2127" w:type="dxa"/>
          </w:tcPr>
          <w:p w14:paraId="43F619AF" w14:textId="77777777" w:rsidR="00E9403D" w:rsidRPr="00B7690F" w:rsidRDefault="00EA586C" w:rsidP="00CD6F1F">
            <w:r>
              <w:rPr>
                <w:rFonts w:ascii="Arial" w:hAnsi="Arial" w:cs="Arial"/>
                <w:noProof/>
                <w:color w:val="0A88D3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851BF01" wp14:editId="731978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319405</wp:posOffset>
                  </wp:positionV>
                  <wp:extent cx="1048385" cy="914400"/>
                  <wp:effectExtent l="0" t="0" r="0" b="0"/>
                  <wp:wrapSquare wrapText="bothSides"/>
                  <wp:docPr id="24" name="Picture 24" descr="Referral, Business, Commun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ferral, Business, Communicatio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8C7B70" w:themeColor="accent4"/>
                <w:left w:val="single" w:sz="6" w:space="0" w:color="8C7B70" w:themeColor="accent4"/>
                <w:bottom w:val="single" w:sz="6" w:space="0" w:color="8C7B70" w:themeColor="accent4"/>
                <w:right w:val="single" w:sz="6" w:space="0" w:color="8C7B70" w:themeColor="accent4"/>
                <w:insideH w:val="single" w:sz="6" w:space="0" w:color="8C7B70" w:themeColor="accent4"/>
                <w:insideV w:val="single" w:sz="6" w:space="0" w:color="8C7B70" w:themeColor="accent4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8"/>
              <w:gridCol w:w="8092"/>
            </w:tblGrid>
            <w:tr w:rsidR="002C139B" w:rsidRPr="00B7690F" w14:paraId="6F762449" w14:textId="77777777" w:rsidTr="0093385C">
              <w:trPr>
                <w:trHeight w:hRule="exact" w:val="679"/>
                <w:tblCellSpacing w:w="21" w:type="dxa"/>
              </w:trPr>
              <w:tc>
                <w:tcPr>
                  <w:tcW w:w="430" w:type="dxa"/>
                  <w:vAlign w:val="center"/>
                </w:tcPr>
                <w:p w14:paraId="534433BA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272" w:type="dxa"/>
                  <w:tcMar>
                    <w:left w:w="144" w:type="dxa"/>
                  </w:tcMar>
                  <w:vAlign w:val="center"/>
                </w:tcPr>
                <w:p w14:paraId="7A8148A6" w14:textId="77777777" w:rsidR="0038060A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>What kind of methods were used and did all/many students participate? Which methods generated the most useful responses?</w:t>
                  </w:r>
                </w:p>
                <w:p w14:paraId="4CCCFF97" w14:textId="77777777" w:rsidR="002C139B" w:rsidRPr="0038060A" w:rsidRDefault="002C139B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2C139B" w:rsidRPr="00B7690F" w14:paraId="3EA631A9" w14:textId="77777777" w:rsidTr="00A15848">
              <w:trPr>
                <w:trHeight w:hRule="exact" w:val="639"/>
                <w:tblCellSpacing w:w="21" w:type="dxa"/>
              </w:trPr>
              <w:tc>
                <w:tcPr>
                  <w:tcW w:w="430" w:type="dxa"/>
                  <w:vAlign w:val="center"/>
                </w:tcPr>
                <w:p w14:paraId="225AFBF5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272" w:type="dxa"/>
                  <w:tcMar>
                    <w:left w:w="144" w:type="dxa"/>
                  </w:tcMar>
                  <w:vAlign w:val="center"/>
                </w:tcPr>
                <w:p w14:paraId="1780AE2A" w14:textId="77777777" w:rsidR="002C139B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>Have you used face-to-face and small group/one-to-one approaches to listening and feeding back to students?</w:t>
                  </w:r>
                </w:p>
              </w:tc>
            </w:tr>
            <w:tr w:rsidR="002C139B" w:rsidRPr="00B7690F" w14:paraId="285A4AF6" w14:textId="77777777" w:rsidTr="00A15848">
              <w:trPr>
                <w:trHeight w:hRule="exact" w:val="394"/>
                <w:tblCellSpacing w:w="21" w:type="dxa"/>
              </w:trPr>
              <w:tc>
                <w:tcPr>
                  <w:tcW w:w="430" w:type="dxa"/>
                  <w:vAlign w:val="center"/>
                </w:tcPr>
                <w:p w14:paraId="08CC0746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272" w:type="dxa"/>
                  <w:tcMar>
                    <w:left w:w="144" w:type="dxa"/>
                  </w:tcMar>
                  <w:vAlign w:val="center"/>
                </w:tcPr>
                <w:p w14:paraId="163FCAF8" w14:textId="77777777" w:rsidR="002C139B" w:rsidRPr="0038060A" w:rsidRDefault="0093385C" w:rsidP="0038060A">
                  <w:pPr>
                    <w:rPr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Have you used larger-</w:t>
                  </w:r>
                  <w:r w:rsidR="0038060A" w:rsidRPr="0038060A">
                    <w:rPr>
                      <w:rFonts w:ascii="Calibri" w:hAnsi="Calibri"/>
                      <w:sz w:val="24"/>
                      <w:szCs w:val="24"/>
                    </w:rPr>
                    <w:t>scale, anonymised surveys?</w:t>
                  </w:r>
                </w:p>
              </w:tc>
            </w:tr>
            <w:tr w:rsidR="002C139B" w:rsidRPr="00B7690F" w14:paraId="54402845" w14:textId="77777777" w:rsidTr="00A15848">
              <w:trPr>
                <w:trHeight w:hRule="exact" w:val="385"/>
                <w:tblCellSpacing w:w="21" w:type="dxa"/>
              </w:trPr>
              <w:tc>
                <w:tcPr>
                  <w:tcW w:w="430" w:type="dxa"/>
                  <w:vAlign w:val="center"/>
                </w:tcPr>
                <w:p w14:paraId="2AFA820E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272" w:type="dxa"/>
                  <w:tcMar>
                    <w:left w:w="144" w:type="dxa"/>
                  </w:tcMar>
                  <w:vAlign w:val="center"/>
                </w:tcPr>
                <w:p w14:paraId="675C1FE3" w14:textId="77777777" w:rsidR="002C139B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>Have any students/student groups thoughts not been sought/voiced?</w:t>
                  </w:r>
                </w:p>
              </w:tc>
            </w:tr>
          </w:tbl>
          <w:p w14:paraId="3C55D2FB" w14:textId="77777777" w:rsidR="00E9403D" w:rsidRDefault="00E9403D" w:rsidP="00CD6F1F"/>
        </w:tc>
      </w:tr>
      <w:tr w:rsidR="00E9403D" w14:paraId="2D35773B" w14:textId="77777777" w:rsidTr="00A15848">
        <w:trPr>
          <w:trHeight w:val="288"/>
        </w:trPr>
        <w:tc>
          <w:tcPr>
            <w:tcW w:w="2127" w:type="dxa"/>
            <w:vAlign w:val="bottom"/>
          </w:tcPr>
          <w:p w14:paraId="6375F4FB" w14:textId="77777777" w:rsidR="00E9403D" w:rsidRPr="00B7690F" w:rsidRDefault="00E9403D" w:rsidP="00CD6F1F"/>
        </w:tc>
        <w:tc>
          <w:tcPr>
            <w:tcW w:w="8646" w:type="dxa"/>
            <w:vAlign w:val="bottom"/>
          </w:tcPr>
          <w:p w14:paraId="3F441EB2" w14:textId="77777777" w:rsidR="0093385C" w:rsidRDefault="0093385C" w:rsidP="00CD6F1F">
            <w:pPr>
              <w:pStyle w:val="Heading1"/>
              <w:rPr>
                <w:color w:val="D16349" w:themeColor="accent1"/>
              </w:rPr>
            </w:pPr>
          </w:p>
          <w:p w14:paraId="335A6084" w14:textId="77777777" w:rsidR="00E9403D" w:rsidRPr="00550371" w:rsidRDefault="001415D1" w:rsidP="00CD6F1F">
            <w:pPr>
              <w:pStyle w:val="Heading1"/>
              <w:rPr>
                <w:color w:val="D16349" w:themeColor="accent1"/>
              </w:rPr>
            </w:pPr>
            <w:r>
              <w:rPr>
                <w:color w:val="D16349" w:themeColor="accent1"/>
              </w:rPr>
              <w:t>ETHICAL</w:t>
            </w:r>
          </w:p>
        </w:tc>
      </w:tr>
      <w:tr w:rsidR="00E9403D" w14:paraId="1ACD8CC6" w14:textId="77777777" w:rsidTr="00A15848">
        <w:trPr>
          <w:trHeight w:val="1901"/>
        </w:trPr>
        <w:tc>
          <w:tcPr>
            <w:tcW w:w="2127" w:type="dxa"/>
          </w:tcPr>
          <w:p w14:paraId="772BCCA6" w14:textId="77777777" w:rsidR="00E9403D" w:rsidRPr="00B7690F" w:rsidRDefault="00C67116" w:rsidP="0038060A">
            <w:pPr>
              <w:ind w:left="2880"/>
            </w:pPr>
            <w:r>
              <w:rPr>
                <w:rFonts w:ascii="Arial" w:hAnsi="Arial" w:cs="Arial"/>
                <w:noProof/>
                <w:color w:val="0A88D3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33388E99" wp14:editId="1BC34B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325755</wp:posOffset>
                  </wp:positionV>
                  <wp:extent cx="1049655" cy="1104900"/>
                  <wp:effectExtent l="0" t="0" r="0" b="0"/>
                  <wp:wrapSquare wrapText="bothSides"/>
                  <wp:docPr id="28" name="Picture 28" descr="Magnifier, Glass, Lens, Object, Vie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gnifier, Glass, Lens, Object, Viewi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D16349" w:themeColor="accent1"/>
                <w:left w:val="single" w:sz="6" w:space="0" w:color="D16349" w:themeColor="accent1"/>
                <w:bottom w:val="single" w:sz="6" w:space="0" w:color="D16349" w:themeColor="accent1"/>
                <w:right w:val="single" w:sz="6" w:space="0" w:color="D16349" w:themeColor="accent1"/>
                <w:insideH w:val="single" w:sz="6" w:space="0" w:color="D16349" w:themeColor="accent1"/>
                <w:insideV w:val="single" w:sz="6" w:space="0" w:color="D16349" w:themeColor="accent1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0"/>
              <w:gridCol w:w="8090"/>
            </w:tblGrid>
            <w:tr w:rsidR="002C139B" w:rsidRPr="00B7690F" w14:paraId="10855367" w14:textId="77777777" w:rsidTr="00A15848">
              <w:trPr>
                <w:trHeight w:hRule="exact" w:val="390"/>
                <w:tblCellSpacing w:w="21" w:type="dxa"/>
              </w:trPr>
              <w:tc>
                <w:tcPr>
                  <w:tcW w:w="432" w:type="dxa"/>
                  <w:vAlign w:val="center"/>
                </w:tcPr>
                <w:p w14:paraId="665701AD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270" w:type="dxa"/>
                  <w:tcMar>
                    <w:left w:w="144" w:type="dxa"/>
                  </w:tcMar>
                  <w:vAlign w:val="center"/>
                </w:tcPr>
                <w:p w14:paraId="32E82FFA" w14:textId="77777777" w:rsidR="002C139B" w:rsidRPr="0038060A" w:rsidRDefault="0038060A" w:rsidP="0038060A">
                  <w:pPr>
                    <w:pStyle w:val="ListParagraph"/>
                    <w:ind w:left="0"/>
                    <w:rPr>
                      <w:rFonts w:ascii="Calibri" w:hAnsi="Calibri"/>
                    </w:rPr>
                  </w:pPr>
                  <w:r w:rsidRPr="0038060A">
                    <w:rPr>
                      <w:rFonts w:ascii="Calibri" w:hAnsi="Calibri"/>
                    </w:rPr>
                    <w:t xml:space="preserve">Did the activity require ethical clearance?  </w:t>
                  </w:r>
                </w:p>
              </w:tc>
            </w:tr>
            <w:tr w:rsidR="002C139B" w:rsidRPr="00B7690F" w14:paraId="4B9D1BAC" w14:textId="77777777" w:rsidTr="00A15848">
              <w:trPr>
                <w:trHeight w:hRule="exact" w:val="644"/>
                <w:tblCellSpacing w:w="21" w:type="dxa"/>
              </w:trPr>
              <w:tc>
                <w:tcPr>
                  <w:tcW w:w="432" w:type="dxa"/>
                  <w:vAlign w:val="center"/>
                </w:tcPr>
                <w:p w14:paraId="65DD5821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270" w:type="dxa"/>
                  <w:tcMar>
                    <w:left w:w="144" w:type="dxa"/>
                  </w:tcMar>
                  <w:vAlign w:val="center"/>
                </w:tcPr>
                <w:p w14:paraId="778ACF4A" w14:textId="77777777" w:rsidR="0038060A" w:rsidRPr="0038060A" w:rsidRDefault="0038060A" w:rsidP="0038060A">
                  <w:pPr>
                    <w:pStyle w:val="ListParagraph"/>
                    <w:ind w:left="0"/>
                    <w:rPr>
                      <w:rFonts w:ascii="Calibri" w:hAnsi="Calibri"/>
                    </w:rPr>
                  </w:pPr>
                  <w:r w:rsidRPr="0038060A">
                    <w:rPr>
                      <w:rFonts w:ascii="Calibri" w:hAnsi="Calibri"/>
                    </w:rPr>
                    <w:t xml:space="preserve">How have you ensured students views are kept confidential where necessary?  </w:t>
                  </w:r>
                </w:p>
                <w:p w14:paraId="233F39E7" w14:textId="77777777" w:rsidR="002C139B" w:rsidRPr="0038060A" w:rsidRDefault="002C139B" w:rsidP="00CD6F1F">
                  <w:pPr>
                    <w:rPr>
                      <w:rFonts w:ascii="Calibri" w:hAnsi="Calibr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C139B" w:rsidRPr="00B7690F" w14:paraId="27253D29" w14:textId="77777777" w:rsidTr="00A15848">
              <w:trPr>
                <w:trHeight w:hRule="exact" w:val="951"/>
                <w:tblCellSpacing w:w="21" w:type="dxa"/>
              </w:trPr>
              <w:tc>
                <w:tcPr>
                  <w:tcW w:w="432" w:type="dxa"/>
                  <w:vAlign w:val="center"/>
                </w:tcPr>
                <w:p w14:paraId="653B7DA2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270" w:type="dxa"/>
                  <w:tcMar>
                    <w:left w:w="144" w:type="dxa"/>
                  </w:tcMar>
                  <w:vAlign w:val="center"/>
                </w:tcPr>
                <w:p w14:paraId="364F9C20" w14:textId="77777777" w:rsidR="002C139B" w:rsidRPr="0038060A" w:rsidRDefault="0038060A" w:rsidP="00CD6F1F">
                  <w:pPr>
                    <w:rPr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  <w:lang w:val="en-GB"/>
                    </w:rPr>
                    <w:t>Have there been any inappropriate questions asked or responses given?  How are you making sure that students or staff do not feel victimised as a result of sharing their feedback?</w:t>
                  </w:r>
                </w:p>
              </w:tc>
            </w:tr>
            <w:tr w:rsidR="002C139B" w:rsidRPr="00B7690F" w14:paraId="27AEB4EE" w14:textId="77777777" w:rsidTr="00A15848">
              <w:trPr>
                <w:trHeight w:hRule="exact" w:val="666"/>
                <w:tblCellSpacing w:w="21" w:type="dxa"/>
              </w:trPr>
              <w:tc>
                <w:tcPr>
                  <w:tcW w:w="432" w:type="dxa"/>
                  <w:vAlign w:val="center"/>
                </w:tcPr>
                <w:p w14:paraId="5AA816F3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270" w:type="dxa"/>
                  <w:tcMar>
                    <w:left w:w="144" w:type="dxa"/>
                  </w:tcMar>
                  <w:vAlign w:val="center"/>
                </w:tcPr>
                <w:p w14:paraId="7D8545EF" w14:textId="77777777" w:rsidR="0038060A" w:rsidRPr="0038060A" w:rsidRDefault="0038060A" w:rsidP="0038060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38060A">
                    <w:rPr>
                      <w:rFonts w:ascii="Calibri" w:hAnsi="Calibri"/>
                      <w:sz w:val="24"/>
                      <w:szCs w:val="24"/>
                    </w:rPr>
                    <w:t>Have relationships between all stakeholders improved as a result of your student voice activity?  How do you know?</w:t>
                  </w:r>
                </w:p>
                <w:p w14:paraId="7CD8E3F9" w14:textId="77777777" w:rsidR="002C139B" w:rsidRPr="0038060A" w:rsidRDefault="002C139B" w:rsidP="0038060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alibri" w:hAnsi="Calibri"/>
                    </w:rPr>
                  </w:pPr>
                </w:p>
              </w:tc>
            </w:tr>
          </w:tbl>
          <w:p w14:paraId="745FD078" w14:textId="77777777" w:rsidR="00E9403D" w:rsidRDefault="00E9403D" w:rsidP="00CD6F1F"/>
        </w:tc>
      </w:tr>
    </w:tbl>
    <w:p w14:paraId="5A9E4119" w14:textId="77777777" w:rsidR="0038060A" w:rsidRDefault="0038060A">
      <w:r>
        <w:br w:type="page"/>
      </w:r>
    </w:p>
    <w:tbl>
      <w:tblPr>
        <w:tblStyle w:val="TableGrid"/>
        <w:tblW w:w="5755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3"/>
        <w:gridCol w:w="20"/>
        <w:gridCol w:w="8380"/>
      </w:tblGrid>
      <w:tr w:rsidR="00E9403D" w14:paraId="0B0D740C" w14:textId="77777777" w:rsidTr="00A2116C">
        <w:trPr>
          <w:trHeight w:val="288"/>
        </w:trPr>
        <w:tc>
          <w:tcPr>
            <w:tcW w:w="2393" w:type="dxa"/>
            <w:gridSpan w:val="2"/>
            <w:vAlign w:val="bottom"/>
          </w:tcPr>
          <w:p w14:paraId="04344CA1" w14:textId="77777777" w:rsidR="00E9403D" w:rsidRPr="00B7690F" w:rsidRDefault="00E9403D" w:rsidP="00CD6F1F"/>
        </w:tc>
        <w:tc>
          <w:tcPr>
            <w:tcW w:w="8380" w:type="dxa"/>
            <w:vAlign w:val="bottom"/>
          </w:tcPr>
          <w:p w14:paraId="656C6938" w14:textId="77777777" w:rsidR="00E9403D" w:rsidRPr="00550371" w:rsidRDefault="001415D1" w:rsidP="00CD6F1F">
            <w:pPr>
              <w:pStyle w:val="Heading1"/>
              <w:rPr>
                <w:color w:val="8FB08C" w:themeColor="accent5"/>
              </w:rPr>
            </w:pPr>
            <w:r>
              <w:rPr>
                <w:color w:val="8FB08C" w:themeColor="accent5"/>
              </w:rPr>
              <w:t>INCLUSIVE</w:t>
            </w:r>
          </w:p>
        </w:tc>
      </w:tr>
      <w:tr w:rsidR="00E9403D" w14:paraId="772B0BC0" w14:textId="77777777" w:rsidTr="00A2116C">
        <w:trPr>
          <w:trHeight w:val="1901"/>
        </w:trPr>
        <w:tc>
          <w:tcPr>
            <w:tcW w:w="2393" w:type="dxa"/>
            <w:gridSpan w:val="2"/>
          </w:tcPr>
          <w:p w14:paraId="1E2996A6" w14:textId="77777777" w:rsidR="00E9403D" w:rsidRPr="00B7690F" w:rsidRDefault="00E26FB1" w:rsidP="00CD6F1F">
            <w:r>
              <w:rPr>
                <w:rFonts w:ascii="Arial" w:hAnsi="Arial" w:cs="Arial"/>
                <w:noProof/>
                <w:color w:val="0A88D3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2E266977" wp14:editId="12A8B55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321945</wp:posOffset>
                  </wp:positionV>
                  <wp:extent cx="1106805" cy="1123950"/>
                  <wp:effectExtent l="0" t="0" r="0" b="0"/>
                  <wp:wrapSquare wrapText="bothSides"/>
                  <wp:docPr id="25" name="Picture 25" descr="One, Inclusiveness, Unity, Uni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ne, Inclusiveness, Unity, United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8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8FB08C" w:themeColor="accent5"/>
                <w:left w:val="single" w:sz="6" w:space="0" w:color="8FB08C" w:themeColor="accent5"/>
                <w:bottom w:val="single" w:sz="6" w:space="0" w:color="8FB08C" w:themeColor="accent5"/>
                <w:right w:val="single" w:sz="6" w:space="0" w:color="8FB08C" w:themeColor="accent5"/>
                <w:insideH w:val="single" w:sz="6" w:space="0" w:color="8FB08C" w:themeColor="accent5"/>
                <w:insideV w:val="single" w:sz="6" w:space="0" w:color="8FB08C" w:themeColor="accent5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5"/>
              <w:gridCol w:w="7839"/>
            </w:tblGrid>
            <w:tr w:rsidR="002C139B" w:rsidRPr="00B7690F" w14:paraId="686A1977" w14:textId="77777777" w:rsidTr="00A2116C">
              <w:trPr>
                <w:trHeight w:hRule="exact" w:val="640"/>
                <w:tblCellSpacing w:w="21" w:type="dxa"/>
              </w:trPr>
              <w:tc>
                <w:tcPr>
                  <w:tcW w:w="462" w:type="dxa"/>
                  <w:vAlign w:val="center"/>
                </w:tcPr>
                <w:p w14:paraId="3C85312D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776" w:type="dxa"/>
                  <w:tcMar>
                    <w:left w:w="144" w:type="dxa"/>
                  </w:tcMar>
                  <w:vAlign w:val="center"/>
                </w:tcPr>
                <w:p w14:paraId="5CBC6124" w14:textId="77777777" w:rsidR="00A2116C" w:rsidRPr="00A2116C" w:rsidRDefault="00A2116C" w:rsidP="00A2116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 xml:space="preserve">Have students felt that they have been asked about things that matter to their community?  </w:t>
                  </w:r>
                </w:p>
                <w:p w14:paraId="41E77B18" w14:textId="77777777" w:rsidR="002C139B" w:rsidRPr="00A2116C" w:rsidRDefault="002C139B" w:rsidP="00A2116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2C139B" w:rsidRPr="00B7690F" w14:paraId="4322C57F" w14:textId="77777777" w:rsidTr="00A2116C">
              <w:trPr>
                <w:trHeight w:hRule="exact" w:val="642"/>
                <w:tblCellSpacing w:w="21" w:type="dxa"/>
              </w:trPr>
              <w:tc>
                <w:tcPr>
                  <w:tcW w:w="462" w:type="dxa"/>
                  <w:vAlign w:val="center"/>
                </w:tcPr>
                <w:p w14:paraId="495FCA97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776" w:type="dxa"/>
                  <w:tcMar>
                    <w:left w:w="144" w:type="dxa"/>
                  </w:tcMar>
                  <w:vAlign w:val="center"/>
                </w:tcPr>
                <w:p w14:paraId="7AEBCCF5" w14:textId="77777777" w:rsidR="002C139B" w:rsidRPr="00A2116C" w:rsidRDefault="00A2116C" w:rsidP="00A2116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>Have students had the opportunity to volunteer feedback without being asked?</w:t>
                  </w:r>
                </w:p>
              </w:tc>
            </w:tr>
            <w:tr w:rsidR="002C139B" w:rsidRPr="00B7690F" w14:paraId="0FFE6E88" w14:textId="77777777" w:rsidTr="00A2116C">
              <w:trPr>
                <w:trHeight w:hRule="exact" w:val="381"/>
                <w:tblCellSpacing w:w="21" w:type="dxa"/>
              </w:trPr>
              <w:tc>
                <w:tcPr>
                  <w:tcW w:w="462" w:type="dxa"/>
                  <w:vAlign w:val="center"/>
                </w:tcPr>
                <w:p w14:paraId="27FF6198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776" w:type="dxa"/>
                  <w:tcMar>
                    <w:left w:w="144" w:type="dxa"/>
                  </w:tcMar>
                  <w:vAlign w:val="center"/>
                </w:tcPr>
                <w:p w14:paraId="0B4FD080" w14:textId="77777777" w:rsidR="002C139B" w:rsidRPr="00A2116C" w:rsidRDefault="00A2116C" w:rsidP="00A2116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>Have students had the opportunity to lead the agenda/chair meetings?</w:t>
                  </w:r>
                </w:p>
              </w:tc>
            </w:tr>
            <w:tr w:rsidR="002C139B" w:rsidRPr="00B7690F" w14:paraId="00885C29" w14:textId="77777777" w:rsidTr="00A2116C">
              <w:trPr>
                <w:trHeight w:hRule="exact" w:val="954"/>
                <w:tblCellSpacing w:w="21" w:type="dxa"/>
              </w:trPr>
              <w:tc>
                <w:tcPr>
                  <w:tcW w:w="462" w:type="dxa"/>
                  <w:vAlign w:val="center"/>
                </w:tcPr>
                <w:p w14:paraId="2EE31B71" w14:textId="77777777"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776" w:type="dxa"/>
                  <w:tcMar>
                    <w:left w:w="144" w:type="dxa"/>
                  </w:tcMar>
                  <w:vAlign w:val="center"/>
                </w:tcPr>
                <w:p w14:paraId="59A09531" w14:textId="77777777" w:rsidR="002C139B" w:rsidRPr="00A2116C" w:rsidRDefault="00A2116C" w:rsidP="00CD6F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>Is everyone confident that student voice activities are inclusive and undertaken without bias (for students and for staff)?  How have you found out whether this is the case?</w:t>
                  </w:r>
                </w:p>
              </w:tc>
            </w:tr>
          </w:tbl>
          <w:p w14:paraId="0A443ED4" w14:textId="77777777" w:rsidR="00E9403D" w:rsidRDefault="00E9403D" w:rsidP="00CD6F1F"/>
        </w:tc>
      </w:tr>
      <w:tr w:rsidR="00E26FB1" w14:paraId="0A7363D7" w14:textId="77777777" w:rsidTr="0010242E">
        <w:trPr>
          <w:trHeight w:val="288"/>
        </w:trPr>
        <w:tc>
          <w:tcPr>
            <w:tcW w:w="2393" w:type="dxa"/>
            <w:gridSpan w:val="2"/>
            <w:vAlign w:val="bottom"/>
          </w:tcPr>
          <w:p w14:paraId="496ECE0E" w14:textId="77777777" w:rsidR="00E26FB1" w:rsidRPr="00B7690F" w:rsidRDefault="00E26FB1" w:rsidP="0093385C">
            <w:pPr>
              <w:pStyle w:val="Heading1"/>
            </w:pPr>
          </w:p>
        </w:tc>
        <w:tc>
          <w:tcPr>
            <w:tcW w:w="8380" w:type="dxa"/>
            <w:vAlign w:val="bottom"/>
          </w:tcPr>
          <w:p w14:paraId="3AE3D6B6" w14:textId="77777777" w:rsidR="0093385C" w:rsidRDefault="0093385C" w:rsidP="0093385C">
            <w:pPr>
              <w:pStyle w:val="Heading1"/>
              <w:ind w:left="0"/>
              <w:rPr>
                <w:color w:val="4A4F64" w:themeColor="text2" w:themeShade="BF"/>
              </w:rPr>
            </w:pPr>
          </w:p>
          <w:p w14:paraId="51B0E5F9" w14:textId="77777777" w:rsidR="00E26FB1" w:rsidRPr="00550371" w:rsidRDefault="00E26FB1" w:rsidP="0093385C">
            <w:pPr>
              <w:pStyle w:val="Heading1"/>
              <w:ind w:left="0"/>
              <w:rPr>
                <w:color w:val="8FB08C" w:themeColor="accent5"/>
              </w:rPr>
            </w:pPr>
            <w:r w:rsidRPr="0038060A">
              <w:rPr>
                <w:color w:val="4A4F64" w:themeColor="text2" w:themeShade="BF"/>
              </w:rPr>
              <w:t>FORMAL AND INFORMAL</w:t>
            </w:r>
          </w:p>
        </w:tc>
      </w:tr>
      <w:tr w:rsidR="00E17760" w14:paraId="11AD7D42" w14:textId="77777777" w:rsidTr="0010242E">
        <w:trPr>
          <w:trHeight w:val="1901"/>
        </w:trPr>
        <w:tc>
          <w:tcPr>
            <w:tcW w:w="2373" w:type="dxa"/>
            <w:tcBorders>
              <w:right w:val="single" w:sz="4" w:space="0" w:color="auto"/>
            </w:tcBorders>
          </w:tcPr>
          <w:p w14:paraId="07C9F58B" w14:textId="77777777" w:rsidR="00E17760" w:rsidRPr="00B7690F" w:rsidRDefault="00E26FB1" w:rsidP="00787701">
            <w:r>
              <w:rPr>
                <w:rFonts w:ascii="Arial" w:hAnsi="Arial" w:cs="Arial"/>
                <w:noProof/>
                <w:color w:val="0A88D3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6D41FD3B" wp14:editId="179CC1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820420</wp:posOffset>
                  </wp:positionV>
                  <wp:extent cx="1257300" cy="838200"/>
                  <wp:effectExtent l="0" t="0" r="0" b="0"/>
                  <wp:wrapSquare wrapText="bothSides"/>
                  <wp:docPr id="26" name="Picture 26" descr="Teamwork, Team, Gear, Gears, 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amwork, Team, Gear, Gears, Driv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0" w:type="dxa"/>
            <w:gridSpan w:val="2"/>
            <w:tcBorders>
              <w:left w:val="single" w:sz="4" w:space="0" w:color="auto"/>
            </w:tcBorders>
          </w:tcPr>
          <w:tbl>
            <w:tblPr>
              <w:tblStyle w:val="TableGrid"/>
              <w:tblW w:w="8218" w:type="dxa"/>
              <w:tblCellSpacing w:w="2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7"/>
              <w:gridCol w:w="7761"/>
            </w:tblGrid>
            <w:tr w:rsidR="00E17760" w:rsidRPr="00B7690F" w14:paraId="355D53D0" w14:textId="77777777" w:rsidTr="0093385C">
              <w:trPr>
                <w:trHeight w:hRule="exact" w:val="659"/>
                <w:tblCellSpacing w:w="21" w:type="dxa"/>
              </w:trPr>
              <w:tc>
                <w:tcPr>
                  <w:tcW w:w="394" w:type="dxa"/>
                  <w:vAlign w:val="center"/>
                </w:tcPr>
                <w:p w14:paraId="69DD7F14" w14:textId="77777777" w:rsidR="00E17760" w:rsidRPr="00CD6F1F" w:rsidRDefault="00E17760" w:rsidP="00787701">
                  <w:pPr>
                    <w:pStyle w:val="Checkbox"/>
                  </w:pPr>
                </w:p>
              </w:tc>
              <w:tc>
                <w:tcPr>
                  <w:tcW w:w="7698" w:type="dxa"/>
                  <w:tcMar>
                    <w:left w:w="144" w:type="dxa"/>
                  </w:tcMar>
                  <w:vAlign w:val="center"/>
                </w:tcPr>
                <w:p w14:paraId="71611B32" w14:textId="77777777" w:rsidR="00E17760" w:rsidRPr="00A2116C" w:rsidRDefault="00A2116C" w:rsidP="00A2116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>Are students and staff clear about the formal processes for student representation?</w:t>
                  </w:r>
                </w:p>
              </w:tc>
            </w:tr>
            <w:tr w:rsidR="00E17760" w:rsidRPr="00B7690F" w14:paraId="7BD489C3" w14:textId="77777777" w:rsidTr="0093385C">
              <w:trPr>
                <w:trHeight w:hRule="exact" w:val="360"/>
                <w:tblCellSpacing w:w="21" w:type="dxa"/>
              </w:trPr>
              <w:tc>
                <w:tcPr>
                  <w:tcW w:w="394" w:type="dxa"/>
                  <w:vAlign w:val="center"/>
                </w:tcPr>
                <w:p w14:paraId="586515C6" w14:textId="77777777" w:rsidR="00E17760" w:rsidRPr="00CD6F1F" w:rsidRDefault="00E17760" w:rsidP="00787701">
                  <w:pPr>
                    <w:pStyle w:val="Checkbox"/>
                  </w:pPr>
                </w:p>
              </w:tc>
              <w:tc>
                <w:tcPr>
                  <w:tcW w:w="7698" w:type="dxa"/>
                  <w:tcMar>
                    <w:left w:w="144" w:type="dxa"/>
                  </w:tcMar>
                  <w:vAlign w:val="center"/>
                </w:tcPr>
                <w:p w14:paraId="39012426" w14:textId="77777777" w:rsidR="00E17760" w:rsidRPr="00A2116C" w:rsidRDefault="00A2116C" w:rsidP="00A2116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>Do students and staff participated fully in student representative elections?</w:t>
                  </w:r>
                </w:p>
              </w:tc>
            </w:tr>
            <w:tr w:rsidR="00E17760" w:rsidRPr="00B7690F" w14:paraId="515D3370" w14:textId="77777777" w:rsidTr="0093385C">
              <w:trPr>
                <w:trHeight w:hRule="exact" w:val="662"/>
                <w:tblCellSpacing w:w="21" w:type="dxa"/>
              </w:trPr>
              <w:tc>
                <w:tcPr>
                  <w:tcW w:w="394" w:type="dxa"/>
                  <w:vAlign w:val="center"/>
                </w:tcPr>
                <w:p w14:paraId="23B5F461" w14:textId="77777777" w:rsidR="00E17760" w:rsidRPr="00CD6F1F" w:rsidRDefault="00E17760" w:rsidP="00787701">
                  <w:pPr>
                    <w:pStyle w:val="Checkbox"/>
                  </w:pPr>
                </w:p>
              </w:tc>
              <w:tc>
                <w:tcPr>
                  <w:tcW w:w="7698" w:type="dxa"/>
                  <w:tcMar>
                    <w:left w:w="144" w:type="dxa"/>
                  </w:tcMar>
                  <w:vAlign w:val="center"/>
                </w:tcPr>
                <w:p w14:paraId="166CEE81" w14:textId="77777777" w:rsidR="00A2116C" w:rsidRPr="00A2116C" w:rsidRDefault="00A2116C" w:rsidP="00A2116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>How much support and training do you give to your students, and student representatives, on giving good feedback?  Where is this recorded?</w:t>
                  </w:r>
                </w:p>
                <w:p w14:paraId="6C06865B" w14:textId="77777777" w:rsidR="00E17760" w:rsidRPr="00A2116C" w:rsidRDefault="00E17760" w:rsidP="00A2116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E17760" w:rsidRPr="00B7690F" w14:paraId="4056E319" w14:textId="77777777" w:rsidTr="0093385C">
              <w:trPr>
                <w:trHeight w:hRule="exact" w:val="687"/>
                <w:tblCellSpacing w:w="21" w:type="dxa"/>
              </w:trPr>
              <w:tc>
                <w:tcPr>
                  <w:tcW w:w="394" w:type="dxa"/>
                  <w:vAlign w:val="center"/>
                </w:tcPr>
                <w:p w14:paraId="7F8B3C8E" w14:textId="77777777" w:rsidR="00E17760" w:rsidRPr="00CD6F1F" w:rsidRDefault="00E17760" w:rsidP="00787701">
                  <w:pPr>
                    <w:pStyle w:val="Checkbox"/>
                  </w:pPr>
                </w:p>
              </w:tc>
              <w:tc>
                <w:tcPr>
                  <w:tcW w:w="7698" w:type="dxa"/>
                  <w:tcMar>
                    <w:left w:w="144" w:type="dxa"/>
                  </w:tcMar>
                  <w:vAlign w:val="center"/>
                </w:tcPr>
                <w:p w14:paraId="1B9F10DE" w14:textId="77777777" w:rsidR="00E17760" w:rsidRPr="00A2116C" w:rsidRDefault="00A2116C" w:rsidP="00A2116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>Is there senior leadership endorsement and support of student representation?</w:t>
                  </w:r>
                </w:p>
              </w:tc>
            </w:tr>
            <w:tr w:rsidR="00E17760" w:rsidRPr="00B7690F" w14:paraId="79E8ED38" w14:textId="77777777" w:rsidTr="0093385C">
              <w:trPr>
                <w:trHeight w:hRule="exact" w:val="399"/>
                <w:tblCellSpacing w:w="21" w:type="dxa"/>
              </w:trPr>
              <w:tc>
                <w:tcPr>
                  <w:tcW w:w="394" w:type="dxa"/>
                  <w:vAlign w:val="center"/>
                </w:tcPr>
                <w:p w14:paraId="605316BD" w14:textId="77777777" w:rsidR="00E17760" w:rsidRPr="00CD6F1F" w:rsidRDefault="00E17760" w:rsidP="00787701">
                  <w:pPr>
                    <w:pStyle w:val="Checkbox"/>
                  </w:pPr>
                </w:p>
              </w:tc>
              <w:tc>
                <w:tcPr>
                  <w:tcW w:w="7698" w:type="dxa"/>
                  <w:tcMar>
                    <w:left w:w="144" w:type="dxa"/>
                  </w:tcMar>
                  <w:vAlign w:val="center"/>
                </w:tcPr>
                <w:p w14:paraId="6E9C36A3" w14:textId="77777777" w:rsidR="00E17760" w:rsidRPr="00A2116C" w:rsidRDefault="00A2116C" w:rsidP="00A2116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>How are your student representatives rewarded and recognised?</w:t>
                  </w:r>
                </w:p>
              </w:tc>
            </w:tr>
            <w:tr w:rsidR="00A2116C" w:rsidRPr="00C1539A" w14:paraId="04B7AAED" w14:textId="77777777" w:rsidTr="0093385C">
              <w:trPr>
                <w:trHeight w:hRule="exact" w:val="378"/>
                <w:tblCellSpacing w:w="21" w:type="dxa"/>
              </w:trPr>
              <w:tc>
                <w:tcPr>
                  <w:tcW w:w="394" w:type="dxa"/>
                  <w:vAlign w:val="center"/>
                </w:tcPr>
                <w:p w14:paraId="77E16DA8" w14:textId="77777777" w:rsidR="00A2116C" w:rsidRPr="00CD6F1F" w:rsidRDefault="00A2116C" w:rsidP="00152F6C">
                  <w:pPr>
                    <w:pStyle w:val="Checkbox"/>
                  </w:pPr>
                </w:p>
              </w:tc>
              <w:tc>
                <w:tcPr>
                  <w:tcW w:w="7698" w:type="dxa"/>
                  <w:tcMar>
                    <w:left w:w="144" w:type="dxa"/>
                  </w:tcMar>
                  <w:vAlign w:val="center"/>
                </w:tcPr>
                <w:p w14:paraId="1E38D107" w14:textId="77777777" w:rsidR="00A2116C" w:rsidRPr="00A2116C" w:rsidRDefault="00A2116C" w:rsidP="00A2116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>How many of your student representatives complete the Hallam Award?</w:t>
                  </w:r>
                </w:p>
              </w:tc>
            </w:tr>
            <w:tr w:rsidR="00A2116C" w:rsidRPr="00C1539A" w14:paraId="67B5BF05" w14:textId="77777777" w:rsidTr="0093385C">
              <w:trPr>
                <w:trHeight w:hRule="exact" w:val="666"/>
                <w:tblCellSpacing w:w="21" w:type="dxa"/>
              </w:trPr>
              <w:tc>
                <w:tcPr>
                  <w:tcW w:w="394" w:type="dxa"/>
                  <w:vAlign w:val="center"/>
                </w:tcPr>
                <w:p w14:paraId="1524EE1D" w14:textId="77777777" w:rsidR="00A2116C" w:rsidRPr="00CD6F1F" w:rsidRDefault="00A2116C" w:rsidP="00152F6C">
                  <w:pPr>
                    <w:pStyle w:val="Checkbox"/>
                  </w:pPr>
                </w:p>
              </w:tc>
              <w:tc>
                <w:tcPr>
                  <w:tcW w:w="7698" w:type="dxa"/>
                  <w:tcMar>
                    <w:left w:w="144" w:type="dxa"/>
                  </w:tcMar>
                  <w:vAlign w:val="center"/>
                </w:tcPr>
                <w:p w14:paraId="44CF81DC" w14:textId="77777777" w:rsidR="00A2116C" w:rsidRPr="00A2116C" w:rsidRDefault="00A2116C" w:rsidP="00A2116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A2116C">
                    <w:rPr>
                      <w:rFonts w:ascii="Calibri" w:hAnsi="Calibri"/>
                      <w:sz w:val="24"/>
                      <w:szCs w:val="24"/>
                    </w:rPr>
                    <w:t>Are staff and students clear about student voice contributions that are separate to formal representation?</w:t>
                  </w:r>
                </w:p>
              </w:tc>
            </w:tr>
          </w:tbl>
          <w:p w14:paraId="426E0473" w14:textId="77777777" w:rsidR="00E17760" w:rsidRDefault="00E17760" w:rsidP="00787701"/>
        </w:tc>
      </w:tr>
    </w:tbl>
    <w:p w14:paraId="47AAF969" w14:textId="77777777" w:rsidR="00E6578B" w:rsidRDefault="001415D1" w:rsidP="00F278B5">
      <w:r>
        <w:tab/>
      </w:r>
      <w:r>
        <w:tab/>
      </w:r>
    </w:p>
    <w:sectPr w:rsidR="00E6578B" w:rsidSect="00CD6F1F">
      <w:footerReference w:type="default" r:id="rId2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D990" w14:textId="77777777" w:rsidR="00B6597C" w:rsidRDefault="00B6597C" w:rsidP="00A20E3D">
      <w:r>
        <w:separator/>
      </w:r>
    </w:p>
  </w:endnote>
  <w:endnote w:type="continuationSeparator" w:id="0">
    <w:p w14:paraId="4F0F8570" w14:textId="77777777" w:rsidR="00B6597C" w:rsidRDefault="00B6597C" w:rsidP="00A2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GothicE">
    <w:altName w:val="MS P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1026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8D59FB" w14:textId="77777777" w:rsidR="00A20E3D" w:rsidRDefault="00A20E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B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B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C1BD1C" w14:textId="77777777" w:rsidR="00A20E3D" w:rsidRDefault="00A20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FCE4" w14:textId="77777777" w:rsidR="00B6597C" w:rsidRDefault="00B6597C" w:rsidP="00A20E3D">
      <w:r>
        <w:separator/>
      </w:r>
    </w:p>
  </w:footnote>
  <w:footnote w:type="continuationSeparator" w:id="0">
    <w:p w14:paraId="5020C411" w14:textId="77777777" w:rsidR="00B6597C" w:rsidRDefault="00B6597C" w:rsidP="00A2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64AE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72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70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12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6EC8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349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4C7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4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F42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84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E62DA"/>
    <w:multiLevelType w:val="hybridMultilevel"/>
    <w:tmpl w:val="0FFA3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915CF"/>
    <w:multiLevelType w:val="hybridMultilevel"/>
    <w:tmpl w:val="2A509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415D4"/>
    <w:multiLevelType w:val="hybridMultilevel"/>
    <w:tmpl w:val="4C723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776A3"/>
    <w:multiLevelType w:val="hybridMultilevel"/>
    <w:tmpl w:val="327AFA8E"/>
    <w:lvl w:ilvl="0" w:tplc="72D6D6B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518BA"/>
    <w:multiLevelType w:val="hybridMultilevel"/>
    <w:tmpl w:val="B128BF9C"/>
    <w:lvl w:ilvl="0" w:tplc="72D6D6B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363A4A"/>
    <w:multiLevelType w:val="hybridMultilevel"/>
    <w:tmpl w:val="BE508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A0FE7"/>
    <w:multiLevelType w:val="hybridMultilevel"/>
    <w:tmpl w:val="93803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D035C"/>
    <w:multiLevelType w:val="hybridMultilevel"/>
    <w:tmpl w:val="326E1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7"/>
  </w:num>
  <w:num w:numId="16">
    <w:abstractNumId w:val="11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D1"/>
    <w:rsid w:val="00004F78"/>
    <w:rsid w:val="00026286"/>
    <w:rsid w:val="000354B2"/>
    <w:rsid w:val="00086C92"/>
    <w:rsid w:val="000D5556"/>
    <w:rsid w:val="000F17EA"/>
    <w:rsid w:val="0010242E"/>
    <w:rsid w:val="00117EA6"/>
    <w:rsid w:val="00126CEA"/>
    <w:rsid w:val="001415D1"/>
    <w:rsid w:val="00146917"/>
    <w:rsid w:val="00172E7D"/>
    <w:rsid w:val="00194B4D"/>
    <w:rsid w:val="001A4FD0"/>
    <w:rsid w:val="001B5EC3"/>
    <w:rsid w:val="001C322A"/>
    <w:rsid w:val="001E0BCA"/>
    <w:rsid w:val="001F1643"/>
    <w:rsid w:val="0022395A"/>
    <w:rsid w:val="002345CA"/>
    <w:rsid w:val="00234CD8"/>
    <w:rsid w:val="00264A29"/>
    <w:rsid w:val="002749CA"/>
    <w:rsid w:val="002813FC"/>
    <w:rsid w:val="00286EED"/>
    <w:rsid w:val="002879E9"/>
    <w:rsid w:val="002A0801"/>
    <w:rsid w:val="002B3BAF"/>
    <w:rsid w:val="002C139B"/>
    <w:rsid w:val="002C4420"/>
    <w:rsid w:val="002E2BBE"/>
    <w:rsid w:val="002E3C60"/>
    <w:rsid w:val="002F2941"/>
    <w:rsid w:val="00313FCF"/>
    <w:rsid w:val="00327A0C"/>
    <w:rsid w:val="00354BF4"/>
    <w:rsid w:val="00355E09"/>
    <w:rsid w:val="00366D42"/>
    <w:rsid w:val="00376603"/>
    <w:rsid w:val="0038060A"/>
    <w:rsid w:val="0038608B"/>
    <w:rsid w:val="00393D2C"/>
    <w:rsid w:val="003F692D"/>
    <w:rsid w:val="004070EC"/>
    <w:rsid w:val="00426BA8"/>
    <w:rsid w:val="0043639C"/>
    <w:rsid w:val="00437152"/>
    <w:rsid w:val="00447618"/>
    <w:rsid w:val="00451F4C"/>
    <w:rsid w:val="00452A43"/>
    <w:rsid w:val="00490D9C"/>
    <w:rsid w:val="004C4538"/>
    <w:rsid w:val="004E15D4"/>
    <w:rsid w:val="004E7E6E"/>
    <w:rsid w:val="00545B07"/>
    <w:rsid w:val="00550371"/>
    <w:rsid w:val="00563D17"/>
    <w:rsid w:val="00576223"/>
    <w:rsid w:val="005867A2"/>
    <w:rsid w:val="005B2026"/>
    <w:rsid w:val="005C6962"/>
    <w:rsid w:val="005D79DD"/>
    <w:rsid w:val="005F005F"/>
    <w:rsid w:val="005F4187"/>
    <w:rsid w:val="0062797E"/>
    <w:rsid w:val="006326AE"/>
    <w:rsid w:val="00657937"/>
    <w:rsid w:val="00660D4A"/>
    <w:rsid w:val="00660ED8"/>
    <w:rsid w:val="00665D06"/>
    <w:rsid w:val="00682F23"/>
    <w:rsid w:val="00683BDA"/>
    <w:rsid w:val="0069510A"/>
    <w:rsid w:val="006B3D6B"/>
    <w:rsid w:val="006C5049"/>
    <w:rsid w:val="00711C39"/>
    <w:rsid w:val="007213D4"/>
    <w:rsid w:val="007365C6"/>
    <w:rsid w:val="00771CB4"/>
    <w:rsid w:val="00775DE9"/>
    <w:rsid w:val="007B704F"/>
    <w:rsid w:val="007D369D"/>
    <w:rsid w:val="007F0FAC"/>
    <w:rsid w:val="00812823"/>
    <w:rsid w:val="008760A1"/>
    <w:rsid w:val="00880BDD"/>
    <w:rsid w:val="00885083"/>
    <w:rsid w:val="008972CA"/>
    <w:rsid w:val="0090426C"/>
    <w:rsid w:val="00911419"/>
    <w:rsid w:val="0093385C"/>
    <w:rsid w:val="009400CE"/>
    <w:rsid w:val="00962BC5"/>
    <w:rsid w:val="00970EEA"/>
    <w:rsid w:val="009C36A8"/>
    <w:rsid w:val="00A15848"/>
    <w:rsid w:val="00A20E3D"/>
    <w:rsid w:val="00A2116C"/>
    <w:rsid w:val="00A26230"/>
    <w:rsid w:val="00A34FFB"/>
    <w:rsid w:val="00A3572B"/>
    <w:rsid w:val="00A37F2F"/>
    <w:rsid w:val="00A47568"/>
    <w:rsid w:val="00A5238B"/>
    <w:rsid w:val="00A52A64"/>
    <w:rsid w:val="00A97972"/>
    <w:rsid w:val="00B013AE"/>
    <w:rsid w:val="00B20EB9"/>
    <w:rsid w:val="00B238E8"/>
    <w:rsid w:val="00B474D3"/>
    <w:rsid w:val="00B6597C"/>
    <w:rsid w:val="00B7690F"/>
    <w:rsid w:val="00C1539A"/>
    <w:rsid w:val="00C67116"/>
    <w:rsid w:val="00C93C9D"/>
    <w:rsid w:val="00CA73A5"/>
    <w:rsid w:val="00CC4744"/>
    <w:rsid w:val="00CD6F1F"/>
    <w:rsid w:val="00D74C21"/>
    <w:rsid w:val="00D96C04"/>
    <w:rsid w:val="00DA6699"/>
    <w:rsid w:val="00DB2450"/>
    <w:rsid w:val="00DB3E6F"/>
    <w:rsid w:val="00DD3E30"/>
    <w:rsid w:val="00DE6BA7"/>
    <w:rsid w:val="00E00AB4"/>
    <w:rsid w:val="00E13C6B"/>
    <w:rsid w:val="00E17760"/>
    <w:rsid w:val="00E26FB1"/>
    <w:rsid w:val="00E3408D"/>
    <w:rsid w:val="00E6157C"/>
    <w:rsid w:val="00E6578B"/>
    <w:rsid w:val="00E80128"/>
    <w:rsid w:val="00E9403D"/>
    <w:rsid w:val="00EA44CF"/>
    <w:rsid w:val="00EA586C"/>
    <w:rsid w:val="00EB067E"/>
    <w:rsid w:val="00EB39DF"/>
    <w:rsid w:val="00ED3ADF"/>
    <w:rsid w:val="00EF3714"/>
    <w:rsid w:val="00F04051"/>
    <w:rsid w:val="00F118EF"/>
    <w:rsid w:val="00F278B5"/>
    <w:rsid w:val="00F76BA8"/>
    <w:rsid w:val="00F8701E"/>
    <w:rsid w:val="00F93D80"/>
    <w:rsid w:val="00FB1061"/>
    <w:rsid w:val="00FE77A1"/>
    <w:rsid w:val="00FF1BEA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88a1b3" stroke="f">
      <v:fill color="#88a1b3"/>
      <v:stroke on="f"/>
      <v:textbox inset="3.6pt,,3.6pt"/>
      <o:colormru v:ext="edit" colors="#996,#88a1b3,#d0b04d,#944442,#47594d,#ffc92f"/>
    </o:shapedefaults>
    <o:shapelayout v:ext="edit">
      <o:idmap v:ext="edit" data="1"/>
    </o:shapelayout>
  </w:shapeDefaults>
  <w:decimalSymbol w:val="."/>
  <w:listSeparator w:val=","/>
  <w14:docId w14:val="5D5ADF2A"/>
  <w15:docId w15:val="{912312BA-1FC1-4A2B-B437-49305B85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F1F"/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550371"/>
    <w:pPr>
      <w:ind w:left="29"/>
      <w:outlineLvl w:val="0"/>
    </w:pPr>
    <w:rPr>
      <w:rFonts w:asciiTheme="majorHAnsi" w:hAnsiTheme="majorHAnsi"/>
      <w:b/>
      <w:caps/>
      <w:color w:val="999865"/>
      <w:spacing w:val="20"/>
      <w:sz w:val="22"/>
      <w:szCs w:val="18"/>
    </w:rPr>
  </w:style>
  <w:style w:type="paragraph" w:styleId="Heading2">
    <w:name w:val="heading 2"/>
    <w:basedOn w:val="Normal"/>
    <w:next w:val="Normal"/>
    <w:semiHidden/>
    <w:unhideWhenUsed/>
    <w:rsid w:val="00313FC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rsid w:val="00313FC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6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8701E"/>
    <w:rPr>
      <w:sz w:val="16"/>
      <w:szCs w:val="16"/>
    </w:rPr>
  </w:style>
  <w:style w:type="paragraph" w:customStyle="1" w:styleId="Checkbox">
    <w:name w:val="Checkbox"/>
    <w:basedOn w:val="Normal"/>
    <w:qFormat/>
    <w:rsid w:val="00CD6F1F"/>
    <w:pPr>
      <w:jc w:val="center"/>
    </w:pPr>
    <w:rPr>
      <w:cap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50371"/>
    <w:rPr>
      <w:rFonts w:asciiTheme="majorHAnsi" w:hAnsiTheme="majorHAnsi"/>
      <w:b/>
      <w:color w:val="404040" w:themeColor="text1" w:themeTint="BF"/>
      <w:spacing w:val="14"/>
      <w:sz w:val="28"/>
      <w:szCs w:val="24"/>
    </w:rPr>
  </w:style>
  <w:style w:type="paragraph" w:styleId="BalloonText">
    <w:name w:val="Balloon Text"/>
    <w:basedOn w:val="Normal"/>
    <w:semiHidden/>
    <w:unhideWhenUsed/>
    <w:rsid w:val="005F418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F8701E"/>
  </w:style>
  <w:style w:type="paragraph" w:styleId="CommentSubject">
    <w:name w:val="annotation subject"/>
    <w:basedOn w:val="CommentText"/>
    <w:next w:val="CommentText"/>
    <w:semiHidden/>
    <w:rsid w:val="00F8701E"/>
    <w:rPr>
      <w:b/>
      <w:bCs/>
    </w:rPr>
  </w:style>
  <w:style w:type="character" w:customStyle="1" w:styleId="TitleChar">
    <w:name w:val="Title Char"/>
    <w:basedOn w:val="DefaultParagraphFont"/>
    <w:link w:val="Title"/>
    <w:rsid w:val="00550371"/>
    <w:rPr>
      <w:rFonts w:asciiTheme="majorHAnsi" w:hAnsiTheme="majorHAnsi"/>
      <w:b/>
      <w:color w:val="404040" w:themeColor="text1" w:themeTint="BF"/>
      <w:spacing w:val="14"/>
      <w:sz w:val="28"/>
      <w:szCs w:val="24"/>
    </w:rPr>
  </w:style>
  <w:style w:type="paragraph" w:styleId="ListParagraph">
    <w:name w:val="List Paragraph"/>
    <w:basedOn w:val="Normal"/>
    <w:uiPriority w:val="34"/>
    <w:qFormat/>
    <w:rsid w:val="0038060A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A20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0E3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20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E3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pixabay.com/vectors/one-inclusiveness-unity-united-3717696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hyperlink" Target="https://pixabay.com/vectors/reply-all-e-mail-email-letter-post-97621/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pixabay.com/vectors/magnifier-glass-lens-object-311216/" TargetMode="External"/><Relationship Id="rId20" Type="http://schemas.openxmlformats.org/officeDocument/2006/relationships/hyperlink" Target="https://pixabay.com/illustrations/teamwork-team-gear-gears-drive-2198961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pixabay.com/vectors/calendar-monthly-office-schedule-23684/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ixabay.com/illustrations/referral-business-communication-3272324/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sjlb\AppData\Roaming\Microsoft\Templates\Things_to_do_list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737822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2011-12-29T20:49:00+00:00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1407312</Value>
      <Value>1531171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TP102808475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3573A-DB29-43EF-8B48-3EE8295FA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7DA18-DBD5-4360-9BF3-FBAEE313D8F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068311-391F-4519-8D67-05ADF5EE2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Things_to_do_list.dotx</Template>
  <TotalTime>1</TotalTime>
  <Pages>2</Pages>
  <Words>401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Things to do list</vt:lpstr>
    </vt:vector>
  </TitlesOfParts>
  <Company>Microsoft Corporation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do list</dc:title>
  <dc:creator>Jill LeBihan</dc:creator>
  <cp:lastModifiedBy>Austen, Liz</cp:lastModifiedBy>
  <cp:revision>2</cp:revision>
  <cp:lastPrinted>2019-09-26T15:48:00Z</cp:lastPrinted>
  <dcterms:created xsi:type="dcterms:W3CDTF">2021-11-10T16:34:00Z</dcterms:created>
  <dcterms:modified xsi:type="dcterms:W3CDTF">2021-11-10T16:34:00Z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TC100760061033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